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B7C" w:rsidRPr="00D6475E" w:rsidRDefault="00150B7C" w:rsidP="00150B7C">
      <w:pPr>
        <w:rPr>
          <w:rFonts w:ascii="Arial" w:eastAsia="Arial Unicode MS" w:hAnsi="Arial"/>
          <w:color w:val="008080"/>
        </w:rPr>
      </w:pPr>
    </w:p>
    <w:p w:rsidR="00150B7C" w:rsidRPr="00D6475E" w:rsidRDefault="00150B7C" w:rsidP="00150B7C">
      <w:pPr>
        <w:rPr>
          <w:rFonts w:ascii="Arial" w:hAnsi="Arial"/>
          <w:color w:val="FF0000"/>
          <w:sz w:val="32"/>
        </w:rPr>
      </w:pPr>
      <w:r w:rsidRPr="00F01AFD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8240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150B7C" w:rsidRPr="00D6475E" w:rsidRDefault="00150B7C" w:rsidP="00150B7C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150B7C" w:rsidRPr="00D6475E" w:rsidRDefault="00150B7C" w:rsidP="00150B7C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150B7C" w:rsidRPr="00D6475E" w:rsidRDefault="00150B7C" w:rsidP="00150B7C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150B7C" w:rsidRPr="00D6475E" w:rsidRDefault="00150B7C" w:rsidP="00150B7C">
      <w:pPr>
        <w:pStyle w:val="Heading5"/>
        <w:spacing w:after="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 xml:space="preserve">Ngân hàng Thương mại Cổ phần Đại Á </w:t>
      </w:r>
    </w:p>
    <w:p w:rsidR="00150B7C" w:rsidRPr="00C0592F" w:rsidRDefault="00150B7C" w:rsidP="00150B7C">
      <w:pPr>
        <w:ind w:left="2160" w:hanging="2160"/>
        <w:jc w:val="center"/>
        <w:rPr>
          <w:rFonts w:eastAsia="Arial Unicode MS"/>
          <w:sz w:val="26"/>
          <w:szCs w:val="26"/>
        </w:rPr>
      </w:pPr>
      <w:r w:rsidRPr="00C0592F">
        <w:rPr>
          <w:rFonts w:eastAsia="Arial Unicode MS"/>
          <w:sz w:val="26"/>
          <w:szCs w:val="26"/>
        </w:rPr>
        <w:t xml:space="preserve">To: The Board of </w:t>
      </w:r>
      <w:r>
        <w:rPr>
          <w:rFonts w:eastAsia="Arial Unicode MS"/>
          <w:sz w:val="26"/>
          <w:szCs w:val="26"/>
        </w:rPr>
        <w:t>Dai A Commercial Join Stock Bank</w:t>
      </w:r>
      <w:r w:rsidRPr="00C0592F">
        <w:rPr>
          <w:rFonts w:eastAsia="Arial Unicode MS"/>
          <w:sz w:val="26"/>
          <w:szCs w:val="26"/>
        </w:rPr>
        <w:t xml:space="preserve"> 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150B7C" w:rsidRPr="00D6475E" w:rsidTr="00944D43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150B7C" w:rsidRDefault="00150B7C" w:rsidP="00944D43">
            <w:pPr>
              <w:rPr>
                <w:rFonts w:ascii="Arial" w:eastAsia="Arial Unicode MS" w:hAnsi="Arial"/>
                <w:sz w:val="20"/>
              </w:rPr>
            </w:pPr>
          </w:p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150B7C" w:rsidRPr="00D6475E" w:rsidTr="00944D43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50B7C" w:rsidRPr="00D6475E" w:rsidTr="00944D43">
        <w:tc>
          <w:tcPr>
            <w:tcW w:w="4308" w:type="dxa"/>
            <w:gridSpan w:val="5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150B7C" w:rsidRPr="00D6475E" w:rsidTr="00944D43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150B7C" w:rsidRPr="00D6475E" w:rsidTr="00944D43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150B7C" w:rsidRPr="00D6475E" w:rsidTr="00944D43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50B7C" w:rsidRPr="00D6475E" w:rsidTr="00944D43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150B7C" w:rsidRPr="00D6475E" w:rsidTr="00944D43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50B7C" w:rsidRPr="00D6475E" w:rsidTr="00944D43">
        <w:tc>
          <w:tcPr>
            <w:tcW w:w="7326" w:type="dxa"/>
            <w:gridSpan w:val="7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150B7C" w:rsidRPr="00D6475E" w:rsidTr="00944D43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50B7C" w:rsidRPr="00D6475E" w:rsidTr="00944D43">
        <w:tc>
          <w:tcPr>
            <w:tcW w:w="3663" w:type="dxa"/>
            <w:gridSpan w:val="2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150B7C" w:rsidRPr="00D6475E" w:rsidTr="00944D43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50B7C" w:rsidRPr="00D6475E" w:rsidTr="00944D43">
        <w:tc>
          <w:tcPr>
            <w:tcW w:w="10908" w:type="dxa"/>
            <w:gridSpan w:val="8"/>
          </w:tcPr>
          <w:p w:rsidR="00150B7C" w:rsidRPr="00D6475E" w:rsidRDefault="00150B7C" w:rsidP="00944D43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150B7C" w:rsidRPr="00D6475E" w:rsidRDefault="00150B7C" w:rsidP="00944D43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150B7C" w:rsidRPr="00D6475E" w:rsidTr="00944D43">
        <w:tc>
          <w:tcPr>
            <w:tcW w:w="4188" w:type="dxa"/>
            <w:gridSpan w:val="4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150B7C" w:rsidRPr="00D6475E" w:rsidTr="00944D43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150B7C" w:rsidRPr="00D6475E" w:rsidRDefault="00150B7C" w:rsidP="00944D43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50B7C" w:rsidRPr="00C17FDB" w:rsidTr="00944D43">
        <w:tc>
          <w:tcPr>
            <w:tcW w:w="10908" w:type="dxa"/>
            <w:gridSpan w:val="8"/>
          </w:tcPr>
          <w:p w:rsidR="00150B7C" w:rsidRPr="00C17FDB" w:rsidRDefault="00150B7C" w:rsidP="00944D43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</w:p>
        </w:tc>
      </w:tr>
    </w:tbl>
    <w:p w:rsidR="00150B7C" w:rsidRPr="00D6475E" w:rsidRDefault="00150B7C" w:rsidP="00150B7C">
      <w:pPr>
        <w:jc w:val="both"/>
        <w:rPr>
          <w:rFonts w:ascii="Arial" w:eastAsia="Arial Unicode MS" w:hAnsi="Arial"/>
          <w:sz w:val="20"/>
          <w:szCs w:val="20"/>
        </w:rPr>
      </w:pPr>
      <w:r w:rsidRPr="00E23DEA">
        <w:rPr>
          <w:rFonts w:ascii="Arial" w:eastAsia="Arial Unicode MS" w:hAnsi="Arial" w:cs="Arial"/>
          <w:sz w:val="20"/>
          <w:szCs w:val="20"/>
        </w:rPr>
        <w:t xml:space="preserve">Sau khi nghiên cứu hồ sơ bán đấu giá cổ phần của </w:t>
      </w:r>
      <w:r w:rsidR="00127E6B">
        <w:rPr>
          <w:rFonts w:ascii="Arial" w:eastAsia="Arial Unicode MS" w:hAnsi="Arial" w:cs="Arial"/>
          <w:sz w:val="20"/>
          <w:szCs w:val="20"/>
        </w:rPr>
        <w:t>Ngân hàng TMCP Đại Á</w:t>
      </w:r>
      <w:r w:rsidRPr="00E23DEA">
        <w:rPr>
          <w:rFonts w:ascii="Arial" w:eastAsia="Arial Unicode MS" w:hAnsi="Arial" w:cs="Arial"/>
          <w:sz w:val="20"/>
          <w:szCs w:val="20"/>
        </w:rPr>
        <w:t>, tôi/chúng</w:t>
      </w:r>
      <w:r w:rsidRPr="00E23DEA">
        <w:rPr>
          <w:rFonts w:ascii="Arial" w:eastAsia="Arial Unicode MS" w:hAnsi="Arial"/>
          <w:sz w:val="20"/>
          <w:szCs w:val="20"/>
        </w:rPr>
        <w:t xml:space="preserve"> tôi tự nguyện tham gia cuộc</w:t>
      </w:r>
      <w:r w:rsidRPr="00D6475E">
        <w:rPr>
          <w:rFonts w:ascii="Arial" w:eastAsia="Arial Unicode MS" w:hAnsi="Arial"/>
          <w:sz w:val="20"/>
          <w:szCs w:val="20"/>
        </w:rPr>
        <w:t xml:space="preserve">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150B7C" w:rsidRPr="00D6475E" w:rsidRDefault="00150B7C" w:rsidP="00150B7C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150B7C" w:rsidRPr="00D6475E" w:rsidRDefault="00150B7C" w:rsidP="00150B7C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150B7C" w:rsidRPr="00D6475E" w:rsidRDefault="00150B7C" w:rsidP="00150B7C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150B7C" w:rsidRPr="00D6475E" w:rsidRDefault="00150B7C" w:rsidP="00150B7C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150B7C" w:rsidRPr="00D6475E" w:rsidRDefault="00150B7C" w:rsidP="00150B7C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150B7C" w:rsidRPr="00D6475E" w:rsidRDefault="00150B7C" w:rsidP="00150B7C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150B7C" w:rsidRPr="00D6475E" w:rsidRDefault="00150B7C" w:rsidP="00150B7C">
      <w:pPr>
        <w:rPr>
          <w:rFonts w:ascii="Arial" w:eastAsia="Arial Unicode MS" w:hAnsi="Arial"/>
          <w:color w:val="0000FF"/>
        </w:rPr>
      </w:pPr>
    </w:p>
    <w:p w:rsidR="00150B7C" w:rsidRPr="00D6475E" w:rsidRDefault="00150B7C" w:rsidP="00150B7C">
      <w:pPr>
        <w:rPr>
          <w:rFonts w:ascii="Arial" w:eastAsia="Arial Unicode MS" w:hAnsi="Arial"/>
          <w:color w:val="0000FF"/>
        </w:rPr>
      </w:pPr>
    </w:p>
    <w:p w:rsidR="00150B7C" w:rsidRPr="00D6475E" w:rsidRDefault="00150B7C" w:rsidP="00150B7C">
      <w:pPr>
        <w:rPr>
          <w:rFonts w:ascii="Arial" w:eastAsia="Arial Unicode MS" w:hAnsi="Arial"/>
          <w:color w:val="0000FF"/>
        </w:rPr>
      </w:pPr>
    </w:p>
    <w:p w:rsidR="00150B7C" w:rsidRPr="00D6475E" w:rsidRDefault="00150B7C" w:rsidP="00150B7C">
      <w:pPr>
        <w:rPr>
          <w:rFonts w:ascii="Arial" w:eastAsia="Arial Unicode MS" w:hAnsi="Arial"/>
          <w:color w:val="0000FF"/>
        </w:rPr>
      </w:pPr>
    </w:p>
    <w:p w:rsidR="00150B7C" w:rsidRPr="00D6475E" w:rsidRDefault="00150B7C" w:rsidP="00150B7C">
      <w:pPr>
        <w:rPr>
          <w:rFonts w:ascii="Arial" w:eastAsia="Arial Unicode MS" w:hAnsi="Arial"/>
          <w:color w:val="0000FF"/>
        </w:rPr>
      </w:pPr>
    </w:p>
    <w:p w:rsidR="00150B7C" w:rsidRPr="00D6475E" w:rsidRDefault="00150B7C" w:rsidP="00150B7C">
      <w:pPr>
        <w:rPr>
          <w:rFonts w:ascii="Arial" w:eastAsia="Arial Unicode MS" w:hAnsi="Arial"/>
          <w:color w:val="0000FF"/>
        </w:rPr>
      </w:pPr>
    </w:p>
    <w:p w:rsidR="00150B7C" w:rsidRPr="00D6475E" w:rsidRDefault="00150B7C" w:rsidP="00150B7C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150B7C" w:rsidRPr="00D6475E" w:rsidRDefault="00150B7C" w:rsidP="00150B7C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150B7C" w:rsidRPr="00D6475E" w:rsidRDefault="00150B7C" w:rsidP="00150B7C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150B7C" w:rsidRPr="00D6475E" w:rsidRDefault="00150B7C" w:rsidP="00150B7C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150B7C" w:rsidRPr="00D6475E" w:rsidRDefault="00150B7C" w:rsidP="00150B7C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10.900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150B7C" w:rsidRPr="00D6475E" w:rsidTr="00944D43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150B7C" w:rsidRPr="00D6475E" w:rsidRDefault="00150B7C" w:rsidP="00944D43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150B7C" w:rsidRPr="00D6475E" w:rsidRDefault="00150B7C" w:rsidP="00944D43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150B7C" w:rsidRPr="00D6475E" w:rsidRDefault="00150B7C" w:rsidP="00944D4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150B7C" w:rsidRPr="00D6475E" w:rsidTr="00944D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150B7C" w:rsidRPr="00D6475E" w:rsidTr="00944D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150B7C" w:rsidRPr="00D6475E" w:rsidRDefault="00150B7C" w:rsidP="00944D4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150B7C" w:rsidRPr="00D6475E" w:rsidRDefault="00150B7C" w:rsidP="00150B7C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150B7C" w:rsidRPr="00D6475E" w:rsidRDefault="00150B7C" w:rsidP="00150B7C"/>
    <w:p w:rsidR="00150B7C" w:rsidRPr="00D6475E" w:rsidRDefault="00150B7C" w:rsidP="00150B7C"/>
    <w:p w:rsidR="00150B7C" w:rsidRPr="00D6475E" w:rsidRDefault="00150B7C" w:rsidP="00150B7C"/>
    <w:p w:rsidR="00150B7C" w:rsidRPr="00D6475E" w:rsidRDefault="00150B7C" w:rsidP="00150B7C"/>
    <w:p w:rsidR="00150B7C" w:rsidRPr="00D6475E" w:rsidRDefault="00150B7C" w:rsidP="00150B7C"/>
    <w:p w:rsidR="00150B7C" w:rsidRDefault="00150B7C" w:rsidP="00150B7C"/>
    <w:p w:rsidR="004D2D7E" w:rsidRDefault="00784F98"/>
    <w:sectPr w:rsidR="004D2D7E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150B7C"/>
    <w:rsid w:val="00127E6B"/>
    <w:rsid w:val="00150B7C"/>
    <w:rsid w:val="005D539F"/>
    <w:rsid w:val="00784F98"/>
    <w:rsid w:val="008D0ACF"/>
    <w:rsid w:val="00DA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0B7C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150B7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50B7C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150B7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150B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50B7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2013-12-06T08:49:00Z</dcterms:created>
  <dcterms:modified xsi:type="dcterms:W3CDTF">2013-12-06T08:56:00Z</dcterms:modified>
</cp:coreProperties>
</file>